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D" w:rsidRPr="00C93827" w:rsidRDefault="00A606A0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 xml:space="preserve">37ª REUNIÃO NACIONAL DA ANPED </w:t>
      </w:r>
      <w:bookmarkStart w:id="0" w:name="_GoBack"/>
      <w:bookmarkEnd w:id="0"/>
    </w:p>
    <w:p w:rsidR="00DE452D" w:rsidRPr="00C93827" w:rsidRDefault="00A606A0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 xml:space="preserve">LANÇAMENTOS DO NÚCLEO DE PUBLICAÇÕES DO CED </w:t>
      </w:r>
    </w:p>
    <w:p w:rsidR="00A606A0" w:rsidRPr="00C93827" w:rsidRDefault="00A606A0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LOCAL: STAND DO NÚCLEO DE PUBLICAÇÕES</w:t>
      </w:r>
    </w:p>
    <w:p w:rsidR="00DF28C2" w:rsidRPr="00C93827" w:rsidRDefault="00A606A0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DATA 06/10/2015 – 18 HORAS</w:t>
      </w:r>
    </w:p>
    <w:p w:rsidR="00DF28C2" w:rsidRPr="00C93827" w:rsidRDefault="00DF28C2" w:rsidP="00A606A0">
      <w:pPr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9440CF" w:rsidRDefault="009440CF" w:rsidP="00327B1F">
      <w:pPr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327B1F" w:rsidRPr="00C93827" w:rsidRDefault="00A606A0" w:rsidP="00327B1F">
      <w:pPr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REVISTA PERSPECTIVA</w:t>
      </w:r>
    </w:p>
    <w:p w:rsidR="0058375E" w:rsidRDefault="0058375E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  <w:sectPr w:rsidR="0058375E" w:rsidSect="00452434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 xml:space="preserve">Dossiê 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Teoria Histórico-Cultural e Infância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32, n 3 - 2014</w:t>
      </w: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Organização </w:t>
      </w:r>
      <w:r w:rsidR="00702EF9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Soraya Franzoni Conde </w:t>
      </w:r>
      <w:r w:rsidR="00702EF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e 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Suely Amaral Mello</w:t>
      </w:r>
      <w:r w:rsidR="00702EF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Dossiê 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Ensino Médio e História Escolar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32, n 2 - 2014</w:t>
      </w:r>
    </w:p>
    <w:p w:rsidR="00702EF9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Claricia Otto, Flávia Eloisa Caimi</w:t>
      </w:r>
      <w:r w:rsidR="009440C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Mônica Martins da Silva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Dossiê 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Educação de Jovens e Adultos: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Sujeitos 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e os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Espaços 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de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Mediações Educativas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32, n 1 - 2014</w:t>
      </w:r>
    </w:p>
    <w:p w:rsidR="00702EF9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Maria Hermínia Lage Fernandes Laffin</w:t>
      </w:r>
      <w:r w:rsidR="009440C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Olga Celestina da Silva Durand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DF28C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Dossiê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Escolarização e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Infância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na América Latina: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Perspectivas Etnológicas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31, n 3 - 2013</w:t>
      </w:r>
    </w:p>
    <w:p w:rsidR="00320C0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</w:t>
      </w:r>
      <w:r w:rsidR="00DF28C2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Ademir Valdir dos Santos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9440CF" w:rsidRDefault="009440C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9440CF" w:rsidRDefault="009440C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DF28C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Dossiê</w:t>
      </w:r>
      <w:r w:rsidR="009440C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Trabalho e Educação de Jovens e Adultos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Trabalhadores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no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Cenário Subalterno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do 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Capital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-</w:t>
      </w:r>
      <w:r w:rsidR="009440CF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Imperialismo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31, n 2 - 2013</w:t>
      </w:r>
    </w:p>
    <w:p w:rsidR="00702EF9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</w:t>
      </w:r>
      <w:r w:rsidR="00DF28C2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Célia Regina Vendramini, Natália Alves</w:t>
      </w:r>
      <w:r w:rsidR="009440C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</w:t>
      </w:r>
      <w:r w:rsidR="00DF28C2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20C0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Sonia Maria Rummert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DF28C2" w:rsidRPr="00C93827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Dossiê</w:t>
      </w:r>
      <w:r w:rsidR="00702EF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F28C2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Educação, Marxismo e Emancipação Humana</w:t>
      </w:r>
    </w:p>
    <w:p w:rsidR="00DF28C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Revista Perspectiva V. 31, n 1 - 2013</w:t>
      </w:r>
    </w:p>
    <w:p w:rsidR="00702EF9" w:rsidRDefault="00320C0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</w:t>
      </w:r>
      <w:r w:rsidR="00DF28C2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Paulo Sergio Tumolo, Patrícia Laura Torriglia</w:t>
      </w:r>
      <w:r w:rsidR="009440C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</w:t>
      </w:r>
      <w:r w:rsidR="00DF28C2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320C02" w:rsidRPr="00C93827" w:rsidRDefault="00DF28C2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Maria Isabel Batista Serrão</w:t>
      </w:r>
    </w:p>
    <w:p w:rsidR="00320C02" w:rsidRPr="00C93827" w:rsidRDefault="00320C02" w:rsidP="00DF28C2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Pr="00C93827" w:rsidRDefault="0058375E" w:rsidP="0058375E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Pr="00C93827" w:rsidRDefault="00764644" w:rsidP="0058375E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SÉ</w:t>
      </w:r>
      <w:r w:rsidR="0058375E"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RIE TESES</w:t>
      </w:r>
    </w:p>
    <w:p w:rsidR="0058375E" w:rsidRPr="00C93827" w:rsidRDefault="0058375E" w:rsidP="0058375E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“Municipalização: Democratização?”</w:t>
      </w:r>
    </w:p>
    <w:p w:rsidR="0058375E" w:rsidRPr="0058375E" w:rsidRDefault="0058375E" w:rsidP="0058375E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8375E">
        <w:rPr>
          <w:rFonts w:ascii="Verdana" w:hAnsi="Verdana"/>
          <w:color w:val="333333"/>
          <w:sz w:val="20"/>
          <w:szCs w:val="20"/>
          <w:shd w:val="clear" w:color="auto" w:fill="FFFFFF"/>
        </w:rPr>
        <w:t>Tese de Wilson Schmidt</w:t>
      </w:r>
    </w:p>
    <w:p w:rsidR="0058375E" w:rsidRPr="00FA25E4" w:rsidRDefault="0058375E" w:rsidP="0058375E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A25E4">
        <w:rPr>
          <w:rFonts w:ascii="Verdana" w:hAnsi="Verdana"/>
          <w:color w:val="333333"/>
          <w:sz w:val="20"/>
          <w:szCs w:val="20"/>
          <w:shd w:val="clear" w:color="auto" w:fill="FFFFFF"/>
        </w:rPr>
        <w:t>NUP/UFSC - 2013</w:t>
      </w: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58375E" w:rsidRDefault="0058375E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sectPr w:rsidR="0058375E" w:rsidSect="0058375E">
          <w:type w:val="continuous"/>
          <w:pgSz w:w="16838" w:h="11906" w:orient="landscape"/>
          <w:pgMar w:top="1134" w:right="1418" w:bottom="1701" w:left="1418" w:header="709" w:footer="709" w:gutter="0"/>
          <w:cols w:num="2" w:space="708"/>
          <w:docGrid w:linePitch="360"/>
        </w:sectPr>
      </w:pPr>
    </w:p>
    <w:p w:rsidR="00452434" w:rsidRPr="00C93827" w:rsidRDefault="00452434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lastRenderedPageBreak/>
        <w:t xml:space="preserve">37ª REUNIÃO NACIONAL DA ANPED </w:t>
      </w:r>
    </w:p>
    <w:p w:rsidR="00452434" w:rsidRPr="00C93827" w:rsidRDefault="00452434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 xml:space="preserve">LANÇAMENTOS DO NÚCLEO DE PUBLICAÇÕES DO CED </w:t>
      </w:r>
    </w:p>
    <w:p w:rsidR="00452434" w:rsidRPr="00C93827" w:rsidRDefault="00452434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LOCAL: STAND DO NÚCLEO DE PUBLICAÇÕES</w:t>
      </w:r>
    </w:p>
    <w:p w:rsidR="00452434" w:rsidRPr="00C93827" w:rsidRDefault="00452434" w:rsidP="00452434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DATA 06/10/2015 – 18 HORAS</w:t>
      </w:r>
    </w:p>
    <w:p w:rsidR="00A606A0" w:rsidRPr="00C93827" w:rsidRDefault="00A606A0" w:rsidP="00DF28C2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</w:p>
    <w:p w:rsidR="00276787" w:rsidRPr="00C93827" w:rsidRDefault="00276787" w:rsidP="00DF28C2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sectPr w:rsidR="00276787" w:rsidRPr="00C93827" w:rsidSect="0058375E">
          <w:type w:val="continuous"/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327B1F" w:rsidRDefault="00A606A0" w:rsidP="00327B1F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lastRenderedPageBreak/>
        <w:t>OUTRAS PUBLICAÇÕES DO NUP</w:t>
      </w:r>
    </w:p>
    <w:p w:rsidR="00FA25E4" w:rsidRPr="00C93827" w:rsidRDefault="00FA25E4" w:rsidP="00FA25E4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“Gestão Educacional e Processos Formativos: 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Análises e Desafios</w:t>
      </w:r>
      <w:r w:rsidR="0016533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- Caderno II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” </w:t>
      </w:r>
    </w:p>
    <w:p w:rsidR="00FA25E4" w:rsidRPr="00C93827" w:rsidRDefault="00FA25E4" w:rsidP="00FA25E4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Organização Jane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Bittencourt</w:t>
      </w:r>
    </w:p>
    <w:p w:rsidR="00FA25E4" w:rsidRPr="00C93827" w:rsidRDefault="00FA25E4" w:rsidP="00FA25E4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NUP/UFSC - 2015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“Gestão Educacional e Processos Formativos: os Conselhos Municipais de Educação de Santa Catarina</w:t>
      </w:r>
      <w:r w:rsidR="0016533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- Caderno I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” 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Jane Bittencourt e Clarice Bianchezzi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NUP/UFSC - 2015</w:t>
      </w:r>
    </w:p>
    <w:p w:rsidR="00327B1F" w:rsidRPr="00C93827" w:rsidRDefault="00327B1F" w:rsidP="00327B1F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“Projetos Formativos em Educação Integral: Investigações Plurais”</w:t>
      </w:r>
    </w:p>
    <w:p w:rsidR="00764644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Organização Jane Bittencourt, Juares da Silva Thiesen e 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Adriana Mohr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NUP/UFSC </w:t>
      </w:r>
      <w:r w:rsidR="00A606A0"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–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2015</w:t>
      </w:r>
    </w:p>
    <w:p w:rsidR="00A606A0" w:rsidRPr="00C93827" w:rsidRDefault="00A606A0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“Creches Catarinenses: Experiências de Formação e Práticas Pedagógicas” 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Débora Cristina de Sampaio Peixe e Thaisa Neiverth</w:t>
      </w:r>
    </w:p>
    <w:p w:rsidR="00327B1F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NUP/UFSC </w:t>
      </w:r>
      <w:r w:rsidR="00900AF3">
        <w:rPr>
          <w:rFonts w:ascii="Verdana" w:hAnsi="Verdana"/>
          <w:color w:val="333333"/>
          <w:sz w:val="20"/>
          <w:szCs w:val="20"/>
          <w:shd w:val="clear" w:color="auto" w:fill="FFFFFF"/>
        </w:rPr>
        <w:t>–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2014</w:t>
      </w:r>
    </w:p>
    <w:p w:rsidR="00900AF3" w:rsidRDefault="00900AF3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900AF3" w:rsidRDefault="00900AF3" w:rsidP="00900AF3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“Literatura Infantil e Ju</w:t>
      </w:r>
      <w:r w:rsidRPr="0058375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venil Produzida em Santa Catarina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”</w:t>
      </w:r>
    </w:p>
    <w:p w:rsidR="00900AF3" w:rsidRDefault="00900AF3" w:rsidP="00900AF3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8375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Pr="0058375E">
        <w:rPr>
          <w:rFonts w:ascii="Verdana" w:hAnsi="Verdana"/>
          <w:color w:val="333333"/>
          <w:sz w:val="20"/>
          <w:szCs w:val="20"/>
          <w:shd w:val="clear" w:color="auto" w:fill="FFFFFF"/>
        </w:rPr>
        <w:t>Or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ganização Eliane Debus, Simone C</w:t>
      </w:r>
      <w:r w:rsidRPr="0058375E">
        <w:rPr>
          <w:rFonts w:ascii="Verdana" w:hAnsi="Verdana"/>
          <w:color w:val="333333"/>
          <w:sz w:val="20"/>
          <w:szCs w:val="20"/>
          <w:shd w:val="clear" w:color="auto" w:fill="FFFFFF"/>
        </w:rPr>
        <w:t>intra e Maria Laura P. Spengler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900AF3" w:rsidRPr="0058375E" w:rsidRDefault="00900AF3" w:rsidP="00900AF3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Livro eletrônico</w:t>
      </w:r>
      <w:r w:rsidR="0071244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NUP/UFSC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58375E">
        <w:rPr>
          <w:rFonts w:ascii="Verdana" w:hAnsi="Verdana"/>
          <w:color w:val="333333"/>
          <w:sz w:val="20"/>
          <w:szCs w:val="20"/>
          <w:shd w:val="clear" w:color="auto" w:fill="FFFFFF"/>
        </w:rPr>
        <w:t>- 2014</w:t>
      </w:r>
    </w:p>
    <w:p w:rsidR="00327B1F" w:rsidRPr="00C93827" w:rsidRDefault="00A606A0" w:rsidP="00DF28C2">
      <w:pPr>
        <w:jc w:val="both"/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lastRenderedPageBreak/>
        <w:t>OUTRAS PUBLICAÇÕES DE PROFESSORES DO CED/UFSC</w:t>
      </w:r>
    </w:p>
    <w:p w:rsidR="009440CF" w:rsidRPr="00C93827" w:rsidRDefault="009440CF" w:rsidP="009440CF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“A Modernidade no Pensamento de Paulo Meksenas”</w:t>
      </w:r>
    </w:p>
    <w:p w:rsidR="00764644" w:rsidRDefault="009440CF" w:rsidP="009440CF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Organização Ione Ribeiro Valle, Jéferson Silveira Dantas, </w:t>
      </w:r>
    </w:p>
    <w:p w:rsidR="009440CF" w:rsidRPr="00C93827" w:rsidRDefault="009440CF" w:rsidP="009440CF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Paula de Abreu Pereira e Renata Ferreira</w:t>
      </w:r>
    </w:p>
    <w:p w:rsidR="009440CF" w:rsidRDefault="009440CF" w:rsidP="009440CF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Insular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–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2015</w:t>
      </w:r>
    </w:p>
    <w:p w:rsidR="009440CF" w:rsidRDefault="009440CF" w:rsidP="009440CF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“Utopias e Distopias na Modernidade”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Lucidio</w:t>
      </w:r>
      <w:r w:rsidR="0058375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Bianchetti e Juares da Silva Thiesen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Editora Unijuí - 2014</w:t>
      </w:r>
    </w:p>
    <w:p w:rsidR="003D68DD" w:rsidRPr="00C93827" w:rsidRDefault="003D68DD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3D68DD" w:rsidRPr="00C93827" w:rsidRDefault="00975DD2" w:rsidP="00A606A0">
      <w:pPr>
        <w:spacing w:after="0" w:line="240" w:lineRule="auto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“Re</w:t>
      </w:r>
      <w:r w:rsidR="003D68DD"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f</w:t>
      </w:r>
      <w:r w:rsidRPr="00C9382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lexões sobre a Formação de Professores e o Pibid-UFSC”</w:t>
      </w:r>
    </w:p>
    <w:p w:rsidR="003D68DD" w:rsidRPr="00C93827" w:rsidRDefault="003D68DD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Organização Adir Valdemar Garcia e Adriana D’Agostini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93827">
        <w:rPr>
          <w:rFonts w:ascii="Verdana" w:hAnsi="Verdana"/>
          <w:color w:val="333333"/>
          <w:sz w:val="20"/>
          <w:szCs w:val="20"/>
          <w:shd w:val="clear" w:color="auto" w:fill="FFFFFF"/>
        </w:rPr>
        <w:t>Copiart - 2014</w:t>
      </w:r>
    </w:p>
    <w:p w:rsidR="00327B1F" w:rsidRPr="00C93827" w:rsidRDefault="00327B1F" w:rsidP="00A606A0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sectPr w:rsidR="00327B1F" w:rsidRPr="00C93827" w:rsidSect="0058375E">
      <w:type w:val="continuous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08"/>
  <w:hyphenationZone w:val="425"/>
  <w:characterSpacingControl w:val="doNotCompress"/>
  <w:compat/>
  <w:rsids>
    <w:rsidRoot w:val="00975DD2"/>
    <w:rsid w:val="000A2BC4"/>
    <w:rsid w:val="00165339"/>
    <w:rsid w:val="00276787"/>
    <w:rsid w:val="002F752E"/>
    <w:rsid w:val="00320C02"/>
    <w:rsid w:val="00327B1F"/>
    <w:rsid w:val="003D68DD"/>
    <w:rsid w:val="003F3F7B"/>
    <w:rsid w:val="0040275A"/>
    <w:rsid w:val="00452434"/>
    <w:rsid w:val="00532A78"/>
    <w:rsid w:val="0058375E"/>
    <w:rsid w:val="00654A29"/>
    <w:rsid w:val="00702EF9"/>
    <w:rsid w:val="0071244D"/>
    <w:rsid w:val="00764644"/>
    <w:rsid w:val="00900AF3"/>
    <w:rsid w:val="009440CF"/>
    <w:rsid w:val="00950FA6"/>
    <w:rsid w:val="00962F5E"/>
    <w:rsid w:val="00975DD2"/>
    <w:rsid w:val="00A434B6"/>
    <w:rsid w:val="00A606A0"/>
    <w:rsid w:val="00AA145E"/>
    <w:rsid w:val="00C26A60"/>
    <w:rsid w:val="00C333E7"/>
    <w:rsid w:val="00C93827"/>
    <w:rsid w:val="00D0728C"/>
    <w:rsid w:val="00DE452D"/>
    <w:rsid w:val="00DF28C2"/>
    <w:rsid w:val="00E942CE"/>
    <w:rsid w:val="00FA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60"/>
  </w:style>
  <w:style w:type="paragraph" w:styleId="Ttulo3">
    <w:name w:val="heading 3"/>
    <w:basedOn w:val="Normal"/>
    <w:link w:val="Ttulo3Char"/>
    <w:uiPriority w:val="9"/>
    <w:qFormat/>
    <w:rsid w:val="0032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20C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2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20C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E902-4B30-4910-B1CA-279445B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410</Words>
  <Characters>2294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</dc:creator>
  <cp:lastModifiedBy>samsung</cp:lastModifiedBy>
  <cp:revision>12</cp:revision>
  <cp:lastPrinted>2015-10-01T14:17:00Z</cp:lastPrinted>
  <dcterms:created xsi:type="dcterms:W3CDTF">2015-10-02T17:26:00Z</dcterms:created>
  <dcterms:modified xsi:type="dcterms:W3CDTF">2015-10-02T20:24:00Z</dcterms:modified>
</cp:coreProperties>
</file>